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B4303E" w:rsidRPr="00B4303E" w:rsidTr="00105687">
        <w:trPr>
          <w:cantSplit/>
          <w:trHeight w:hRule="exact" w:val="1474"/>
        </w:trPr>
        <w:tc>
          <w:tcPr>
            <w:tcW w:w="9639" w:type="dxa"/>
            <w:gridSpan w:val="2"/>
          </w:tcPr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eastAsia="Times New Roman" w:cs="Times New Roman"/>
                <w:noProof/>
                <w:lang w:eastAsia="ru-RU"/>
              </w:rPr>
              <w:drawing>
                <wp:inline distT="0" distB="0" distL="0" distR="0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4303E" w:rsidRPr="00B4303E" w:rsidRDefault="00B4303E" w:rsidP="00B4303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B4303E" w:rsidRPr="00B4303E" w:rsidRDefault="00B4303E" w:rsidP="00B4303E">
            <w:pPr>
              <w:keepNext/>
              <w:keepLines/>
              <w:spacing w:before="200" w:line="276" w:lineRule="auto"/>
              <w:jc w:val="left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B4303E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B4303E" w:rsidRPr="00B4303E" w:rsidRDefault="00B4303E" w:rsidP="00B4303E">
            <w:pPr>
              <w:spacing w:before="120" w:after="200" w:line="276" w:lineRule="auto"/>
              <w:jc w:val="center"/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B4303E">
              <w:rPr>
                <w:rFonts w:eastAsia="Times New Roman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B4303E" w:rsidRPr="00B4303E" w:rsidTr="00105687">
        <w:trPr>
          <w:cantSplit/>
          <w:trHeight w:hRule="exact" w:val="1505"/>
        </w:trPr>
        <w:tc>
          <w:tcPr>
            <w:tcW w:w="9639" w:type="dxa"/>
            <w:gridSpan w:val="2"/>
          </w:tcPr>
          <w:p w:rsidR="00B4303E" w:rsidRPr="00B4303E" w:rsidRDefault="00B4303E" w:rsidP="00B4303E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B4303E" w:rsidRPr="00B4303E" w:rsidRDefault="00B4303E" w:rsidP="00B4303E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B4303E" w:rsidRPr="00B4303E" w:rsidRDefault="00B4303E" w:rsidP="00B4303E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B4303E" w:rsidRPr="00B4303E" w:rsidRDefault="00B4303E" w:rsidP="00B4303E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B4303E" w:rsidRPr="00B4303E" w:rsidRDefault="00B4303E" w:rsidP="00B4303E">
            <w:pPr>
              <w:spacing w:before="120"/>
              <w:jc w:val="center"/>
              <w:rPr>
                <w:rFonts w:eastAsia="Times New Roman" w:cs="Times New Roman"/>
                <w:noProof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B4303E" w:rsidRPr="00B4303E" w:rsidTr="00105687">
        <w:trPr>
          <w:cantSplit/>
          <w:trHeight w:hRule="exact" w:val="340"/>
        </w:trPr>
        <w:tc>
          <w:tcPr>
            <w:tcW w:w="4819" w:type="dxa"/>
            <w:vAlign w:val="bottom"/>
          </w:tcPr>
          <w:p w:rsidR="00B4303E" w:rsidRPr="00B4303E" w:rsidRDefault="00B4303E" w:rsidP="00B4303E">
            <w:pPr>
              <w:jc w:val="left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7</w:t>
            </w:r>
            <w:r w:rsidRPr="00B4303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.01.2025</w:t>
            </w:r>
          </w:p>
        </w:tc>
        <w:tc>
          <w:tcPr>
            <w:tcW w:w="4820" w:type="dxa"/>
            <w:vAlign w:val="bottom"/>
          </w:tcPr>
          <w:p w:rsidR="00B4303E" w:rsidRPr="00B4303E" w:rsidRDefault="00B4303E" w:rsidP="00B4303E">
            <w:pPr>
              <w:jc w:val="center"/>
              <w:rPr>
                <w:rFonts w:eastAsia="Times New Roman" w:cs="Times New Roman"/>
                <w:b/>
                <w:bCs/>
                <w:color w:val="333333"/>
                <w:sz w:val="28"/>
                <w:lang w:eastAsia="ru-RU"/>
              </w:rPr>
            </w:pPr>
            <w:r w:rsidRPr="00B4303E">
              <w:rPr>
                <w:rFonts w:eastAsia="Times New Roman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B4303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3</w:t>
            </w:r>
            <w:r w:rsidRPr="00B4303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1</w:t>
            </w:r>
          </w:p>
        </w:tc>
      </w:tr>
      <w:tr w:rsidR="00B4303E" w:rsidRPr="00B4303E" w:rsidTr="00105687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B4303E" w:rsidRPr="00B4303E" w:rsidRDefault="00B4303E" w:rsidP="00B4303E">
            <w:pPr>
              <w:jc w:val="center"/>
              <w:rPr>
                <w:rFonts w:eastAsia="Times New Roman" w:cs="Times New Roman"/>
                <w:color w:val="333333"/>
                <w:sz w:val="24"/>
                <w:lang w:eastAsia="ru-RU"/>
              </w:rPr>
            </w:pPr>
            <w:proofErr w:type="spellStart"/>
            <w:r w:rsidRPr="00B4303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B4303E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3349FE" w:rsidRDefault="003349F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303E" w:rsidRDefault="00B4303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от 26 октября 2023 года № 1043 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программы 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4303E" w:rsidRDefault="00B4303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Уставом муниципального образования Щербиновский район, постановл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ниями администрации муниципального образования Щербиновский район от</w:t>
      </w:r>
      <w:r w:rsidR="00632E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реализации муниципальных пр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 муниципального образования Щербиновский район», от 21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proofErr w:type="gramEnd"/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муниципальных программ мун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ципального образования Щербиновский район»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1F2A45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с органами местного самоуправления            администрации муниципального образования Щербиновский район                     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                 администрации муниципального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B4303E" w:rsidRDefault="00B430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</w:p>
    <w:p w:rsidR="00264DF7" w:rsidRPr="00981868" w:rsidRDefault="00D626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ального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E3251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B90BD3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Pr="00B4303E" w:rsidRDefault="00B4303E" w:rsidP="00B4303E">
      <w:pPr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303E" w:rsidRPr="00B4303E" w:rsidRDefault="00B4303E" w:rsidP="00B4303E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B4303E" w:rsidRPr="00B4303E" w:rsidRDefault="00B4303E" w:rsidP="00B4303E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вносимые в постановление администрации </w:t>
      </w:r>
      <w:proofErr w:type="gramStart"/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4303E" w:rsidRPr="00B4303E" w:rsidRDefault="00B4303E" w:rsidP="00B4303E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Щербиновский район от 26 октября 2023 года </w:t>
      </w:r>
    </w:p>
    <w:p w:rsidR="00B4303E" w:rsidRPr="00B4303E" w:rsidRDefault="00B4303E" w:rsidP="00B4303E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1043 «Об утверждении муниципальной программы </w:t>
      </w:r>
    </w:p>
    <w:p w:rsidR="00B4303E" w:rsidRPr="00B4303E" w:rsidRDefault="00B4303E" w:rsidP="00B4303E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B4303E" w:rsidRPr="00B4303E" w:rsidRDefault="00B4303E" w:rsidP="00B4303E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4303E" w:rsidRPr="00B4303E" w:rsidRDefault="00B4303E" w:rsidP="00B4303E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proofErr w:type="gramStart"/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образовании</w:t>
      </w:r>
      <w:proofErr w:type="gramEnd"/>
      <w:r w:rsidRPr="00B4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Щербиновский район»</w:t>
      </w:r>
    </w:p>
    <w:p w:rsidR="00B4303E" w:rsidRPr="00B4303E" w:rsidRDefault="00B4303E" w:rsidP="00B4303E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03E" w:rsidRPr="00B4303E" w:rsidRDefault="00B4303E" w:rsidP="00B4303E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B4303E" w:rsidRPr="00B4303E" w:rsidRDefault="00B4303E" w:rsidP="00B4303E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B4303E" w:rsidRPr="00B4303E" w:rsidTr="00105687">
        <w:tc>
          <w:tcPr>
            <w:tcW w:w="4657" w:type="dxa"/>
            <w:shd w:val="clear" w:color="auto" w:fill="auto"/>
          </w:tcPr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</w:t>
            </w: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27.01.2025 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  <w:p w:rsidR="00B4303E" w:rsidRPr="00B4303E" w:rsidRDefault="00B4303E" w:rsidP="00B430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B4303E" w:rsidRPr="00B4303E" w:rsidTr="00105687">
        <w:tc>
          <w:tcPr>
            <w:tcW w:w="9889" w:type="dxa"/>
            <w:gridSpan w:val="3"/>
          </w:tcPr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раздел «Объемы бюджетных ассигнований муниципальной програ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B4303E" w:rsidRPr="00B4303E" w:rsidTr="00105687">
        <w:trPr>
          <w:trHeight w:val="3475"/>
        </w:trPr>
        <w:tc>
          <w:tcPr>
            <w:tcW w:w="4077" w:type="dxa"/>
          </w:tcPr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«Объемы бюджетных ассигн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 муниципальной пр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составляет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159 790 999,12  рубля, в том числе по г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дам: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47 711 045,61 рублей;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41 184 753,51 рублей;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36 648 700,00 рублей;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34 246 500,00 рублей.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числе: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из средств бюджета муниципального     образования Щербиновский район 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152 495 199,12  рублей, в том числе: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45 623 645,61  рублей;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39 475 253,51 рублей;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34 912 900,00 рублей;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32 483 400,00 рублей.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 средств бюджета Краснодарского края 7 295 800,00 рублей, в том числе по годам: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2024 год –2 087 400,00 рублей; 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–1 709 500,00 рублей;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1 735 800,00 рублей;</w:t>
            </w:r>
          </w:p>
          <w:p w:rsidR="00B4303E" w:rsidRPr="00B4303E" w:rsidRDefault="00B4303E" w:rsidP="00B4303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1 763 100,00 рублей»;</w:t>
            </w:r>
          </w:p>
        </w:tc>
      </w:tr>
    </w:tbl>
    <w:p w:rsidR="00B4303E" w:rsidRPr="00B4303E" w:rsidRDefault="00B4303E" w:rsidP="00B4303E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 раздел 3 «Обоснование ресурсного обеспечения муниципальной пр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граммы» изложить в следующей редакции: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та Краснодарского края.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финансирования муниципальной программы на 2024-2027 годы составляет  159 790 999 (сто пятьдесят девять миллионов семьсот девян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 тысяч девятьсот девяносто девять) рублей 12 копеек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right="14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Таблица   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B4303E" w:rsidRPr="00B4303E" w:rsidTr="00105687"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Источник финансиров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муниципальной пр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Годы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5352" w:type="dxa"/>
            <w:gridSpan w:val="3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Объем финансирования всего, рублей</w:t>
            </w:r>
          </w:p>
        </w:tc>
      </w:tr>
      <w:tr w:rsidR="00B4303E" w:rsidRPr="00B4303E" w:rsidTr="00105687"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бюджет мун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ципального 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бюджет Краснода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ского края</w:t>
            </w:r>
          </w:p>
        </w:tc>
      </w:tr>
      <w:tr w:rsidR="00B4303E" w:rsidRPr="00B4303E" w:rsidTr="00105687">
        <w:trPr>
          <w:trHeight w:val="245"/>
        </w:trPr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№ 1«Капитальный 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монт, модернизация об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ъ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ектов муниципальных спортивных учреждений»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250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25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540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285"/>
        </w:trPr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№ 2 «Обеспечение в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полнения муниципальн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 задания учреждениями, подведомственными 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делу по физической кул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туре  и спорту  админ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страции муниципального образования Щербино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902 000,00</w:t>
            </w:r>
          </w:p>
        </w:tc>
      </w:tr>
      <w:tr w:rsidR="00B4303E" w:rsidRPr="00B4303E" w:rsidTr="00105687">
        <w:trPr>
          <w:trHeight w:val="25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28 866,04***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28 866,04***</w:t>
            </w:r>
          </w:p>
        </w:tc>
        <w:tc>
          <w:tcPr>
            <w:tcW w:w="1666" w:type="dxa"/>
            <w:vMerge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4303E" w:rsidRPr="00B4303E" w:rsidTr="00105687">
        <w:trPr>
          <w:trHeight w:val="300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37 281 000,00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36 229 100,00</w:t>
            </w:r>
          </w:p>
        </w:tc>
        <w:tc>
          <w:tcPr>
            <w:tcW w:w="1666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B4303E" w:rsidRPr="00B4303E" w:rsidTr="00105687">
        <w:trPr>
          <w:trHeight w:val="22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133 253,51****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133 253,51****</w:t>
            </w:r>
          </w:p>
        </w:tc>
        <w:tc>
          <w:tcPr>
            <w:tcW w:w="1666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303E" w:rsidRPr="00B4303E" w:rsidTr="00105687">
        <w:trPr>
          <w:trHeight w:val="300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33 216 700,00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32 164 800,00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B4303E" w:rsidRPr="00B4303E" w:rsidTr="00105687">
        <w:trPr>
          <w:trHeight w:val="160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30 976 500,00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29 924 600,00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1 051 900,00</w:t>
            </w:r>
          </w:p>
        </w:tc>
      </w:tr>
      <w:tr w:rsidR="00B4303E" w:rsidRPr="00B4303E" w:rsidTr="00105687"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    № 3 «Реализация Единого календарного плана фи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культурных мероприятий и спортивных меропри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тий муниципального 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разования Щербиновский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район»</w:t>
            </w: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1 615 847,76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1 615 847,76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03E" w:rsidRPr="00B4303E" w:rsidTr="00105687">
        <w:trPr>
          <w:trHeight w:val="330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1 408 000,00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1 408 000,00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03E" w:rsidRPr="00B4303E" w:rsidTr="00105687">
        <w:trPr>
          <w:trHeight w:val="130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1 312 000,00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1 312 000,00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03E" w:rsidRPr="00B4303E" w:rsidTr="00105687"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   № 4 «Мероприятия по обеспечению организац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онных вопросов для ре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лизации муниципальной программы»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2 167 517,57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2 167 517,57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03E" w:rsidRPr="00B4303E" w:rsidTr="00105687">
        <w:trPr>
          <w:trHeight w:val="31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1 340 100,00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1 340 100,00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03E" w:rsidRPr="00B4303E" w:rsidTr="00105687">
        <w:trPr>
          <w:trHeight w:val="106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1 246 800,00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1 246 800,00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03E" w:rsidRPr="00B4303E" w:rsidTr="00105687">
        <w:trPr>
          <w:trHeight w:val="225"/>
        </w:trPr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Основное мероприятие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5 «Формирование условий для беспрепя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ственного доступа инв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лидов и других малом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ческой культуры и спорта муниципального образ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Щербиновский район»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270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34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238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266"/>
        </w:trPr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6 «Реализация мер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приятий, направленных на развитие детско-юношеского спорта, в ц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лях создания условий для подготовки спортивных сборных команд муниц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дарского края, в том чи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 на приобретение спо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тивно-технологического оборудования, инвентаря и экипировки для мун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учреждений дополнительного образ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вания отрасли «Физич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ская культура и спорт», реализующих дополн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тельные образовательные программы спортивной </w:t>
            </w:r>
            <w:proofErr w:type="gramEnd"/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подготовки в соотве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ствии с федеральными стандартами спортивной подготовки по базовым видам спорта»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851 000,00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297 900,00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553 100,00</w:t>
            </w:r>
          </w:p>
        </w:tc>
      </w:tr>
      <w:tr w:rsidR="00B4303E" w:rsidRPr="00B4303E" w:rsidTr="00105687">
        <w:trPr>
          <w:trHeight w:val="339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291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745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165"/>
        </w:trPr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№7 «Укрепление матер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ально-технической базы в 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целях обеспечения усл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вий для занятий физич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ской культурой и масс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вым спортом»</w:t>
            </w: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480 000,00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480 000,00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96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31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110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B4303E" w:rsidRPr="00B4303E" w:rsidTr="00105687">
        <w:trPr>
          <w:trHeight w:val="126"/>
        </w:trPr>
        <w:tc>
          <w:tcPr>
            <w:tcW w:w="2943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Основное мероприятие  № 8 «Осуществление 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дельных государственных полномочий по пред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ставлению мер социал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ной поддержки в виде компенсации расходов на оплату жилых помещ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ний, отопления и освещ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педагогическим 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ботникам муниципальных образовательных орган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заций, проживающим и работающим в сельских населенных пунктах, 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бочих поселках (поселках городского типа) на те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632 300,00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632 300,00</w:t>
            </w:r>
          </w:p>
        </w:tc>
      </w:tr>
      <w:tr w:rsidR="00B4303E" w:rsidRPr="00B4303E" w:rsidTr="00105687">
        <w:trPr>
          <w:trHeight w:val="13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657 600,00</w:t>
            </w:r>
          </w:p>
        </w:tc>
      </w:tr>
      <w:tr w:rsidR="00B4303E" w:rsidRPr="00B4303E" w:rsidTr="00105687">
        <w:trPr>
          <w:trHeight w:val="360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683 900,00</w:t>
            </w:r>
          </w:p>
        </w:tc>
      </w:tr>
      <w:tr w:rsidR="00B4303E" w:rsidRPr="00B4303E" w:rsidTr="00105687">
        <w:trPr>
          <w:trHeight w:val="4305"/>
        </w:trPr>
        <w:tc>
          <w:tcPr>
            <w:tcW w:w="2943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711 200,00</w:t>
            </w:r>
          </w:p>
        </w:tc>
      </w:tr>
    </w:tbl>
    <w:p w:rsidR="00B4303E" w:rsidRPr="00B4303E" w:rsidRDefault="00B4303E" w:rsidP="00B4303E">
      <w:pPr>
        <w:widowControl w:val="0"/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B4303E">
        <w:rPr>
          <w:rFonts w:ascii="Times New Roman" w:hAnsi="Times New Roman" w:cs="Times New Roman"/>
          <w:sz w:val="28"/>
          <w:szCs w:val="28"/>
          <w:lang w:eastAsia="ru-RU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</w:t>
      </w:r>
      <w:r w:rsidRPr="00B4303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4303E">
        <w:rPr>
          <w:rFonts w:ascii="Times New Roman" w:hAnsi="Times New Roman" w:cs="Times New Roman"/>
          <w:sz w:val="28"/>
          <w:szCs w:val="28"/>
          <w:lang w:eastAsia="ru-RU"/>
        </w:rPr>
        <w:t>рами мероприятий с учетом индексов – дефляторов</w:t>
      </w:r>
      <w:proofErr w:type="gramStart"/>
      <w:r w:rsidRPr="00B4303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proofErr w:type="gramEnd"/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>2. Приложения № 1, 2  к муниципальной программе муниципального о</w:t>
      </w: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>б</w:t>
      </w: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>разования Щербиновский район «Развитие физической культуры и спорта в муниципальном образовании Щербиновский район» изложить в следующей  редакции:</w:t>
      </w:r>
    </w:p>
    <w:p w:rsidR="00B4303E" w:rsidRPr="00B4303E" w:rsidRDefault="00B4303E" w:rsidP="00B4303E">
      <w:pPr>
        <w:snapToGrid w:val="0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B4303E" w:rsidRPr="00B4303E" w:rsidSect="00B4303E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B4303E" w:rsidRPr="00B4303E" w:rsidTr="00105687">
        <w:trPr>
          <w:trHeight w:val="2556"/>
        </w:trPr>
        <w:tc>
          <w:tcPr>
            <w:tcW w:w="1018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«ПРИЛОЖЕНИЕ № 2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B4303E" w:rsidRPr="00B4303E" w:rsidRDefault="00B4303E" w:rsidP="00B4303E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B4303E" w:rsidRPr="00B4303E" w:rsidRDefault="00B4303E" w:rsidP="00B4303E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B4303E" w:rsidRPr="00B4303E" w:rsidRDefault="00B4303E" w:rsidP="00B4303E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B4303E" w:rsidRPr="00B4303E" w:rsidRDefault="00B4303E" w:rsidP="00B4303E">
      <w:pPr>
        <w:jc w:val="left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7514" w:type="dxa"/>
            <w:gridSpan w:val="5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 рублей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 № 2 «Обеспечение выполнения м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ниципального задания учрежд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Щербиновский район», в том числе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41 823 490,28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37 414 253,51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36 362 353,51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9 111 252,07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64 129,57****</w:t>
            </w:r>
          </w:p>
        </w:tc>
        <w:tc>
          <w:tcPr>
            <w:tcW w:w="1417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64 129,57****</w:t>
            </w: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23 811 400,00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23 811 400,00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52 965,61****</w:t>
            </w:r>
          </w:p>
        </w:tc>
        <w:tc>
          <w:tcPr>
            <w:tcW w:w="1417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52 965,61****</w:t>
            </w: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тия физической культуры и ма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спорту»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массового спорта в 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 оплаты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2 684 600,00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2 684 600,00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16 158,33****</w:t>
            </w:r>
          </w:p>
        </w:tc>
        <w:tc>
          <w:tcPr>
            <w:tcW w:w="1417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16 158,33****</w:t>
            </w: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1 615 847,76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1 587 847,76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тий) 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  <w:r w:rsidRPr="00B43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B4303E" w:rsidRPr="00B4303E" w:rsidRDefault="00B4303E" w:rsidP="00B4303E">
            <w:pPr>
              <w:spacing w:line="276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сов для реализации муниц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</w:tc>
        <w:tc>
          <w:tcPr>
            <w:tcW w:w="70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биновский район (оплата труда, обучение, канц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боты, услуги по содержанию им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spacing w:line="276" w:lineRule="auto"/>
              <w:jc w:val="center"/>
              <w:rPr>
                <w:rFonts w:cs="Times New Roman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образования Ще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430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 на приобретение спортивно-технологического оборудования, инвентаря и экипировки для м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ного образования, реализующих 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 xml:space="preserve">щим и работающим в сельских населенных пунктах, рабочих 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поселках (поселках городского типа) на территории Краснода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28 866,04</w:t>
            </w:r>
            <w:r w:rsidRPr="00B43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7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28 866,04</w:t>
            </w:r>
            <w:r w:rsidRPr="00B43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41 051 500,00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1 709 500,00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39 342 000,00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133 253,51</w:t>
            </w:r>
            <w:r w:rsidRPr="00B4303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****</w:t>
            </w:r>
          </w:p>
        </w:tc>
        <w:tc>
          <w:tcPr>
            <w:tcW w:w="1417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133 253,51****</w:t>
            </w:r>
          </w:p>
        </w:tc>
        <w:tc>
          <w:tcPr>
            <w:tcW w:w="1418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36 648 700,00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1 735 800,00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34 912 900,00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34 246 500,00</w:t>
            </w:r>
          </w:p>
        </w:tc>
        <w:tc>
          <w:tcPr>
            <w:tcW w:w="1417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32 483 400,00</w:t>
            </w:r>
          </w:p>
        </w:tc>
        <w:tc>
          <w:tcPr>
            <w:tcW w:w="1418" w:type="dxa"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303E" w:rsidRPr="00B4303E" w:rsidTr="00B4303E">
        <w:trPr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Всего 159 790 999 (сто пятьдесят девять миллионов  семьсот девяносто  тысяч д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lang w:eastAsia="ru-RU"/>
              </w:rPr>
              <w:t>вятьсот девяносто девять) рублей 12 копеек.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4303E" w:rsidRPr="00B4303E" w:rsidRDefault="00B4303E" w:rsidP="00B4303E">
      <w:pPr>
        <w:jc w:val="left"/>
        <w:rPr>
          <w:rFonts w:ascii="Times New Roman" w:eastAsia="Times New Roman" w:hAnsi="Times New Roman" w:cs="Times New Roman"/>
          <w:lang w:eastAsia="ru-RU"/>
        </w:rPr>
      </w:pPr>
    </w:p>
    <w:p w:rsidR="00B4303E" w:rsidRPr="00B4303E" w:rsidRDefault="00B4303E" w:rsidP="00B4303E">
      <w:pPr>
        <w:autoSpaceDE w:val="0"/>
        <w:autoSpaceDN w:val="0"/>
        <w:adjustRightInd w:val="0"/>
        <w:jc w:val="lef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B4303E" w:rsidRPr="00B4303E" w:rsidRDefault="00B4303E" w:rsidP="00B4303E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является и исполнителем мероприятия.</w:t>
      </w:r>
    </w:p>
    <w:p w:rsidR="00B4303E" w:rsidRPr="00B4303E" w:rsidRDefault="00B4303E" w:rsidP="00B4303E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обеспечения.</w:t>
      </w:r>
    </w:p>
    <w:p w:rsidR="00B4303E" w:rsidRPr="00B4303E" w:rsidRDefault="00B4303E" w:rsidP="00B4303E">
      <w:pPr>
        <w:ind w:right="-31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>**** 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:rsidR="00B4303E" w:rsidRPr="00B4303E" w:rsidRDefault="00B4303E" w:rsidP="00B4303E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4303E" w:rsidRPr="00B4303E" w:rsidRDefault="00B4303E" w:rsidP="00B4303E">
      <w:pPr>
        <w:jc w:val="lef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  <w:gridCol w:w="4860"/>
      </w:tblGrid>
      <w:tr w:rsidR="00B4303E" w:rsidRPr="00B4303E" w:rsidTr="00105687">
        <w:trPr>
          <w:trHeight w:val="2267"/>
        </w:trPr>
        <w:tc>
          <w:tcPr>
            <w:tcW w:w="9828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ПРИЛОЖЕНИЕ № 3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 муниципальной программе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Щербиновский район «Развитие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физической культуры и спорта </w:t>
            </w:r>
            <w:proofErr w:type="gramStart"/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муниципальном </w:t>
            </w:r>
            <w:proofErr w:type="gramStart"/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образовании</w:t>
            </w:r>
            <w:proofErr w:type="gramEnd"/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Щербиновский район»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4303E" w:rsidRPr="00B4303E" w:rsidRDefault="00B4303E" w:rsidP="00B4303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ПРОГНОЗ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СВОДНЫХ ПОКАЗАТЕЛЕЙ МУНИЦИПАЛЬНЫХ ЗАДАНИЙ НА ОКАЗАНИЕ МУНИЦИПАЛЬНЫХ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УСЛУГ (ВЫПОЛНЕНИЕ РАБОТ) МУНИЦИПАЛЬНЫМИ УЧРЕЖДЕНИЯМИ </w:t>
      </w:r>
      <w:proofErr w:type="gramStart"/>
      <w:r w:rsidRPr="00B43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МУНИЦИПАЛЬНОГО</w:t>
      </w:r>
      <w:proofErr w:type="gramEnd"/>
    </w:p>
    <w:p w:rsidR="00B4303E" w:rsidRPr="00B4303E" w:rsidRDefault="00B4303E" w:rsidP="00B4303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ОБРАЗОВАНИЯ ЩЕРБИНОВСКИЙ РАЙОН В СФЕРЕ РЕАЛИЗАЦИИ МУНИЦИПАЛЬНОЙ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ПРОГРАММЫ НА ОЧЕРЕДНОЙ ФИНАНСОВЫЙ ГОД И ПЛАНОВЫЙ ПЕРИОД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3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«Развитие физической культуры и спорта в муниципальном образовании Щербиновский район»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417"/>
        <w:gridCol w:w="1560"/>
        <w:gridCol w:w="1417"/>
        <w:gridCol w:w="1701"/>
        <w:gridCol w:w="1559"/>
        <w:gridCol w:w="1985"/>
        <w:gridCol w:w="2126"/>
      </w:tblGrid>
      <w:tr w:rsidR="00B4303E" w:rsidRPr="00B4303E" w:rsidTr="00B4303E">
        <w:trPr>
          <w:trHeight w:val="63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Наименование услуги (работы), показателя об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ъ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ема (качества) услуги (работы)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Значение показателя объема (качества) услуги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(работы)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Расходы бюджета муниципального образования Щербиновский район на оказание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пальной услуги (работы), ру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б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лей</w:t>
            </w:r>
          </w:p>
        </w:tc>
      </w:tr>
      <w:tr w:rsidR="00B4303E" w:rsidRPr="00B4303E" w:rsidTr="00B4303E">
        <w:trPr>
          <w:trHeight w:val="4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един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ца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измер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2027 год</w:t>
            </w:r>
          </w:p>
        </w:tc>
      </w:tr>
      <w:tr w:rsidR="00B4303E" w:rsidRPr="00B4303E" w:rsidTr="00B4303E">
        <w:trPr>
          <w:trHeight w:val="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9</w:t>
            </w:r>
          </w:p>
        </w:tc>
      </w:tr>
      <w:tr w:rsidR="00B4303E" w:rsidRPr="00B4303E" w:rsidTr="00B4303E">
        <w:trPr>
          <w:trHeight w:val="2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Выполнение работ по организации и пров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дению в с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ответствии с Единым календа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ным планом спорти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но-массовых и озд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ровительных мер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приятий муниципал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ного уро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ня, число участн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ков районных спорти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но-массовых мероприятий выпо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нения муниципальн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го задания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пальным бюджетным учреждением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образ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вания Щербино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ский район «Спо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 xml:space="preserve">тивная школа 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lastRenderedPageBreak/>
              <w:t>«Энергия»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lastRenderedPageBreak/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5200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highlight w:val="yellow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25 859 244,82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highlight w:val="yellow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25 006 800,00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highlight w:val="yellow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22 311 500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highlight w:val="yellow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20 832 100,00</w:t>
            </w:r>
          </w:p>
        </w:tc>
      </w:tr>
      <w:tr w:rsidR="00B4303E" w:rsidRPr="00B4303E" w:rsidTr="00B4303E">
        <w:trPr>
          <w:trHeight w:val="18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lastRenderedPageBreak/>
              <w:t>Развитие массов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го спорта, число спорт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менов участвующих в тренировочном пр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цессе, выпо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нения муниципального зад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ния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пальным бюджетным учрежд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нием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образования Щерб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новский район «Спо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тивная школа «Эне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гия»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575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</w:tr>
      <w:tr w:rsidR="00B4303E" w:rsidRPr="00B4303E" w:rsidTr="00B4303E">
        <w:trPr>
          <w:trHeight w:val="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Развитие спорта вы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с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ших достижений; к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личество спортсменов включенных в состав сборных команд Красн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дарского края и Российской Федер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ции по видам спо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та;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 xml:space="preserve"> Обеспечение выпо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нения муниципальн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го задания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пальным бюджетным учреждением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образ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вания Щербино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ский район «Спо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тивная школа «Энергия»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15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</w:tr>
      <w:tr w:rsidR="00B4303E" w:rsidRPr="00B4303E" w:rsidTr="00B4303E">
        <w:trPr>
          <w:trHeight w:val="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«Организация и пр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ведение оф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циальных спортивных меропр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ятий, выполнения муниципального зад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ния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пальным бюджетным учрежд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нием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образования Щерб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новский район «Центр физкул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турно-массовой и спорти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ной работы с насел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Ед./Чел.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75/1675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75/1670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75/1675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highlight w:val="yellow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10 755 965,87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highlight w:val="yellow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11 189 600,00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9 928 800,00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9 237 900,00</w:t>
            </w:r>
          </w:p>
        </w:tc>
      </w:tr>
      <w:tr w:rsidR="00B4303E" w:rsidRPr="00B4303E" w:rsidTr="00B4303E">
        <w:trPr>
          <w:trHeight w:val="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lastRenderedPageBreak/>
              <w:t>«Организация и пр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ведения оф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циальных физкультурных (фи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з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культу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но-оздорови-тельных) меропри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я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тий, выполнения м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задания муниципальным бю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жетным учр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ждением муниципального обр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зования Щербино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ский район «Центр физкул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турно-массовой и спорти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ной работы с насел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Ед./Чел.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60/1200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60/1200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60/1200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</w:tr>
      <w:tr w:rsidR="00B4303E" w:rsidRPr="00B4303E" w:rsidTr="00B4303E">
        <w:trPr>
          <w:trHeight w:val="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Организация и пров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дение фи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з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культурных и спортивных мер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приятий в рамках Вс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российского физкул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турно-спортивного ко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м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плекса «Готов к труду и обороне» (ГТО), выполн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ния муниципального зад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ния м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у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ниципальным бюджетным учрежд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нием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образования Щерб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новский район «Центр физкул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турно-массовой и спорти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ной работы с насел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нием»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</w:tr>
      <w:tr w:rsidR="00B4303E" w:rsidRPr="00B4303E" w:rsidTr="00B4303E">
        <w:trPr>
          <w:trHeight w:val="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«Организация и пр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ведение оф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циальных спортивных меропр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ятий, выполнения муниципального зад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а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ния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бюджетного учрежд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ния муниципал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ь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ного образования Щерб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 xml:space="preserve">новский район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«Спортивный зал ед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lastRenderedPageBreak/>
              <w:t>ноборств «Олимп»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lastRenderedPageBreak/>
              <w:t>Ед./Чел.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70/1500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70/1500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70/1500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7 675 127,35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2 684 600,00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2 384 400,00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2 218 500,00</w:t>
            </w:r>
          </w:p>
        </w:tc>
      </w:tr>
      <w:tr w:rsidR="00B4303E" w:rsidRPr="00B4303E" w:rsidTr="00B4303E">
        <w:trPr>
          <w:trHeight w:val="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9</w:t>
            </w:r>
          </w:p>
        </w:tc>
      </w:tr>
      <w:tr w:rsidR="00B4303E" w:rsidRPr="00B4303E" w:rsidTr="00B4303E">
        <w:trPr>
          <w:trHeight w:val="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«Организация и пр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ведения оф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циальных физкультурных (фи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з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культу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р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но-оздоровительных) мероприятий, выпо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л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нения муниципальн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го задания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бюджетного учреждения муниц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пального образ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вания Щербино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в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 xml:space="preserve">ский район </w:t>
            </w:r>
          </w:p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«Спортивный зал ед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и</w:t>
            </w: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ноборств «Олимп»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Ед./Чел.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50/1000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50/1000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  <w:r w:rsidRPr="00B4303E"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  <w:t>50/1000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03E" w:rsidRPr="00B4303E" w:rsidRDefault="00B4303E" w:rsidP="00B430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ar-SA"/>
              </w:rPr>
            </w:pPr>
          </w:p>
        </w:tc>
      </w:tr>
    </w:tbl>
    <w:p w:rsidR="00B4303E" w:rsidRPr="00B4303E" w:rsidRDefault="00B4303E" w:rsidP="00B4303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4303E" w:rsidRPr="00B4303E" w:rsidRDefault="00B4303E" w:rsidP="00B4303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4303E" w:rsidRPr="00B4303E" w:rsidRDefault="00B4303E" w:rsidP="00B4303E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Начальник отдела 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>по физической культуре и спорту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администрации </w:t>
      </w:r>
      <w:proofErr w:type="gramStart"/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>муниципального</w:t>
      </w:r>
      <w:proofErr w:type="gramEnd"/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B4303E" w:rsidRPr="00B4303E" w:rsidRDefault="00B4303E" w:rsidP="00B4303E">
      <w:pPr>
        <w:widowControl w:val="0"/>
        <w:autoSpaceDE w:val="0"/>
        <w:autoSpaceDN w:val="0"/>
        <w:adjustRightInd w:val="0"/>
        <w:ind w:left="-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образования Щербиновский район                                                                                    </w:t>
      </w: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</w:t>
      </w:r>
      <w:bookmarkStart w:id="0" w:name="_GoBack"/>
      <w:bookmarkEnd w:id="0"/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В.Б. Кур</w:t>
      </w: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>и</w:t>
      </w:r>
      <w:r w:rsidRPr="00B4303E">
        <w:rPr>
          <w:rFonts w:ascii="Times New Roman" w:eastAsia="Times New Roman" w:hAnsi="Times New Roman" w:cs="Times New Roman"/>
          <w:sz w:val="28"/>
          <w:szCs w:val="20"/>
          <w:lang w:eastAsia="ar-SA"/>
        </w:rPr>
        <w:t>ло</w:t>
      </w:r>
    </w:p>
    <w:p w:rsidR="00B4303E" w:rsidRDefault="00B4303E" w:rsidP="006E295A">
      <w:pPr>
        <w:rPr>
          <w:rFonts w:ascii="Times New Roman" w:hAnsi="Times New Roman" w:cs="Times New Roman"/>
          <w:sz w:val="28"/>
          <w:szCs w:val="28"/>
        </w:rPr>
      </w:pPr>
    </w:p>
    <w:sectPr w:rsidR="00B4303E" w:rsidSect="00B4303E">
      <w:headerReference w:type="default" r:id="rId10"/>
      <w:pgSz w:w="16838" w:h="11906" w:orient="landscape" w:code="9"/>
      <w:pgMar w:top="1701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4E9" w:rsidRDefault="003164E9" w:rsidP="001A141E">
      <w:r>
        <w:separator/>
      </w:r>
    </w:p>
  </w:endnote>
  <w:endnote w:type="continuationSeparator" w:id="0">
    <w:p w:rsidR="003164E9" w:rsidRDefault="003164E9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4E9" w:rsidRDefault="003164E9" w:rsidP="001A141E">
      <w:r>
        <w:separator/>
      </w:r>
    </w:p>
  </w:footnote>
  <w:footnote w:type="continuationSeparator" w:id="0">
    <w:p w:rsidR="003164E9" w:rsidRDefault="003164E9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C" w:rsidRDefault="00FF147C">
    <w:pPr>
      <w:pStyle w:val="a4"/>
      <w:jc w:val="center"/>
    </w:pPr>
  </w:p>
  <w:p w:rsidR="001A141E" w:rsidRDefault="001A141E" w:rsidP="00007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164E9"/>
    <w:rsid w:val="00324B2D"/>
    <w:rsid w:val="003349FE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50CA4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2D4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4303E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F44CE"/>
    <w:rsid w:val="00BF658D"/>
    <w:rsid w:val="00BF7D14"/>
    <w:rsid w:val="00C2031C"/>
    <w:rsid w:val="00C21534"/>
    <w:rsid w:val="00C34903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E0537F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B4303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B43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B4303E"/>
  </w:style>
  <w:style w:type="numbering" w:customStyle="1" w:styleId="110">
    <w:name w:val="Нет списка11"/>
    <w:next w:val="a2"/>
    <w:semiHidden/>
    <w:rsid w:val="00B4303E"/>
  </w:style>
  <w:style w:type="table" w:customStyle="1" w:styleId="2">
    <w:name w:val="Сетка таблицы2"/>
    <w:basedOn w:val="a1"/>
    <w:next w:val="ab"/>
    <w:rsid w:val="00B4303E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430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B4303E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B4303E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B4303E"/>
  </w:style>
  <w:style w:type="table" w:customStyle="1" w:styleId="112">
    <w:name w:val="Сетка таблицы11"/>
    <w:basedOn w:val="a1"/>
    <w:next w:val="ab"/>
    <w:rsid w:val="00B4303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B4303E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B4303E"/>
  </w:style>
  <w:style w:type="paragraph" w:customStyle="1" w:styleId="13">
    <w:name w:val="обычный_1 Знак Знак Знак Знак Знак Знак Знак Знак Знак"/>
    <w:basedOn w:val="a"/>
    <w:rsid w:val="00B4303E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B430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B4303E"/>
    <w:rPr>
      <w:color w:val="0066CC"/>
      <w:u w:val="single"/>
    </w:rPr>
  </w:style>
  <w:style w:type="paragraph" w:customStyle="1" w:styleId="100">
    <w:name w:val="Основной текст10"/>
    <w:basedOn w:val="a"/>
    <w:rsid w:val="00B4303E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B4303E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B4303E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B430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B4303E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4303E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B4303E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B4303E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B4303E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B4303E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B4303E"/>
  </w:style>
  <w:style w:type="paragraph" w:customStyle="1" w:styleId="17">
    <w:name w:val="Без интервала1"/>
    <w:next w:val="af1"/>
    <w:link w:val="af2"/>
    <w:uiPriority w:val="1"/>
    <w:qFormat/>
    <w:rsid w:val="00B4303E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uiPriority w:val="1"/>
    <w:rsid w:val="00B4303E"/>
    <w:rPr>
      <w:rFonts w:eastAsia="Times New Roman"/>
      <w:lang w:eastAsia="ru-RU"/>
    </w:rPr>
  </w:style>
  <w:style w:type="paragraph" w:styleId="af1">
    <w:name w:val="No Spacing"/>
    <w:uiPriority w:val="1"/>
    <w:qFormat/>
    <w:rsid w:val="00B4303E"/>
    <w:pPr>
      <w:jc w:val="both"/>
    </w:pPr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B4303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locked/>
    <w:rsid w:val="00B43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B4303E"/>
  </w:style>
  <w:style w:type="numbering" w:customStyle="1" w:styleId="110">
    <w:name w:val="Нет списка11"/>
    <w:next w:val="a2"/>
    <w:semiHidden/>
    <w:rsid w:val="00B4303E"/>
  </w:style>
  <w:style w:type="table" w:customStyle="1" w:styleId="2">
    <w:name w:val="Сетка таблицы2"/>
    <w:basedOn w:val="a1"/>
    <w:next w:val="ab"/>
    <w:rsid w:val="00B4303E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430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B4303E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B4303E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1">
    <w:name w:val="Нет списка111"/>
    <w:next w:val="a2"/>
    <w:semiHidden/>
    <w:rsid w:val="00B4303E"/>
  </w:style>
  <w:style w:type="table" w:customStyle="1" w:styleId="112">
    <w:name w:val="Сетка таблицы11"/>
    <w:basedOn w:val="a1"/>
    <w:next w:val="ab"/>
    <w:rsid w:val="00B4303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B4303E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B4303E"/>
  </w:style>
  <w:style w:type="paragraph" w:customStyle="1" w:styleId="13">
    <w:name w:val="обычный_1 Знак Знак Знак Знак Знак Знак Знак Знак Знак"/>
    <w:basedOn w:val="a"/>
    <w:rsid w:val="00B4303E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B430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0">
    <w:name w:val="Hyperlink"/>
    <w:rsid w:val="00B4303E"/>
    <w:rPr>
      <w:color w:val="0066CC"/>
      <w:u w:val="single"/>
    </w:rPr>
  </w:style>
  <w:style w:type="paragraph" w:customStyle="1" w:styleId="100">
    <w:name w:val="Основной текст10"/>
    <w:basedOn w:val="a"/>
    <w:rsid w:val="00B4303E"/>
    <w:pPr>
      <w:widowControl w:val="0"/>
      <w:shd w:val="clear" w:color="auto" w:fill="FFFFFF"/>
      <w:spacing w:line="322" w:lineRule="exact"/>
      <w:jc w:val="left"/>
    </w:pPr>
    <w:rPr>
      <w:rFonts w:cs="Times New Roman"/>
      <w:sz w:val="27"/>
      <w:szCs w:val="27"/>
    </w:rPr>
  </w:style>
  <w:style w:type="character" w:customStyle="1" w:styleId="20">
    <w:name w:val="Основной текст (2)_"/>
    <w:link w:val="21"/>
    <w:rsid w:val="00B4303E"/>
    <w:rPr>
      <w:b/>
      <w:bCs/>
      <w:sz w:val="26"/>
      <w:szCs w:val="26"/>
      <w:shd w:val="clear" w:color="auto" w:fill="FFFFFF"/>
    </w:rPr>
  </w:style>
  <w:style w:type="character" w:customStyle="1" w:styleId="14">
    <w:name w:val="Заголовок №1_"/>
    <w:link w:val="15"/>
    <w:rsid w:val="00B4303E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B430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B4303E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4303E"/>
    <w:pPr>
      <w:widowControl w:val="0"/>
      <w:shd w:val="clear" w:color="auto" w:fill="FFFFFF"/>
      <w:spacing w:line="331" w:lineRule="exact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15">
    <w:name w:val="Заголовок №1"/>
    <w:basedOn w:val="a"/>
    <w:link w:val="14"/>
    <w:rsid w:val="00B4303E"/>
    <w:pPr>
      <w:widowControl w:val="0"/>
      <w:shd w:val="clear" w:color="auto" w:fill="FFFFFF"/>
      <w:spacing w:line="0" w:lineRule="atLeast"/>
      <w:jc w:val="center"/>
      <w:outlineLvl w:val="0"/>
    </w:pPr>
    <w:rPr>
      <w:rFonts w:cs="Times New Roman"/>
      <w:b/>
      <w:bCs/>
      <w:sz w:val="35"/>
      <w:szCs w:val="35"/>
      <w:lang w:eastAsia="ru-RU"/>
    </w:rPr>
  </w:style>
  <w:style w:type="paragraph" w:customStyle="1" w:styleId="42">
    <w:name w:val="Основной текст (4)"/>
    <w:basedOn w:val="a"/>
    <w:link w:val="41"/>
    <w:rsid w:val="00B4303E"/>
    <w:pPr>
      <w:widowControl w:val="0"/>
      <w:shd w:val="clear" w:color="auto" w:fill="FFFFFF"/>
      <w:spacing w:line="0" w:lineRule="atLeast"/>
      <w:jc w:val="center"/>
    </w:pPr>
    <w:rPr>
      <w:rFonts w:cs="Times New Roman"/>
      <w:b/>
      <w:bCs/>
      <w:sz w:val="20"/>
      <w:szCs w:val="20"/>
      <w:lang w:eastAsia="ru-RU"/>
    </w:rPr>
  </w:style>
  <w:style w:type="paragraph" w:customStyle="1" w:styleId="16">
    <w:name w:val="Текст1"/>
    <w:basedOn w:val="a"/>
    <w:rsid w:val="00B4303E"/>
    <w:pPr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B4303E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character" w:customStyle="1" w:styleId="w">
    <w:name w:val="w"/>
    <w:rsid w:val="00B4303E"/>
  </w:style>
  <w:style w:type="paragraph" w:customStyle="1" w:styleId="17">
    <w:name w:val="Без интервала1"/>
    <w:next w:val="af1"/>
    <w:link w:val="af2"/>
    <w:uiPriority w:val="1"/>
    <w:qFormat/>
    <w:rsid w:val="00B4303E"/>
    <w:rPr>
      <w:rFonts w:eastAsia="Times New Roman"/>
      <w:sz w:val="22"/>
      <w:szCs w:val="22"/>
    </w:rPr>
  </w:style>
  <w:style w:type="character" w:customStyle="1" w:styleId="af2">
    <w:name w:val="Без интервала Знак"/>
    <w:basedOn w:val="a0"/>
    <w:uiPriority w:val="1"/>
    <w:rsid w:val="00B4303E"/>
    <w:rPr>
      <w:rFonts w:eastAsia="Times New Roman"/>
      <w:lang w:eastAsia="ru-RU"/>
    </w:rPr>
  </w:style>
  <w:style w:type="paragraph" w:styleId="af1">
    <w:name w:val="No Spacing"/>
    <w:uiPriority w:val="1"/>
    <w:qFormat/>
    <w:rsid w:val="00B4303E"/>
    <w:pPr>
      <w:jc w:val="both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8D9DC-77CE-49DA-A9AD-DCA2A5F2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3617</Words>
  <Characters>20620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shaparelena</cp:lastModifiedBy>
  <cp:revision>3</cp:revision>
  <cp:lastPrinted>2023-08-02T10:19:00Z</cp:lastPrinted>
  <dcterms:created xsi:type="dcterms:W3CDTF">2025-01-13T08:33:00Z</dcterms:created>
  <dcterms:modified xsi:type="dcterms:W3CDTF">2025-01-29T11:42:00Z</dcterms:modified>
</cp:coreProperties>
</file>